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AF6" w:rsidRDefault="00730D12">
      <w:pPr>
        <w:spacing w:before="100" w:beforeAutospacing="1" w:after="100" w:afterAutospacing="1"/>
        <w:jc w:val="center"/>
        <w:rPr>
          <w:rFonts w:ascii="宋体" w:hAnsi="宋体"/>
          <w:b/>
          <w:sz w:val="36"/>
          <w:szCs w:val="36"/>
        </w:rPr>
      </w:pPr>
      <w:r>
        <w:rPr>
          <w:rFonts w:ascii="宋体" w:hAnsi="宋体" w:hint="eastAsia"/>
          <w:b/>
          <w:sz w:val="36"/>
          <w:szCs w:val="36"/>
        </w:rPr>
        <w:t>授</w:t>
      </w:r>
      <w:r>
        <w:rPr>
          <w:rFonts w:ascii="宋体" w:hAnsi="宋体" w:hint="eastAsia"/>
          <w:b/>
          <w:sz w:val="36"/>
          <w:szCs w:val="36"/>
        </w:rPr>
        <w:t xml:space="preserve"> </w:t>
      </w:r>
      <w:r>
        <w:rPr>
          <w:rFonts w:ascii="宋体" w:hAnsi="宋体" w:hint="eastAsia"/>
          <w:b/>
          <w:sz w:val="36"/>
          <w:szCs w:val="36"/>
        </w:rPr>
        <w:t>权</w:t>
      </w:r>
      <w:r>
        <w:rPr>
          <w:rFonts w:ascii="宋体" w:hAnsi="宋体" w:hint="eastAsia"/>
          <w:b/>
          <w:sz w:val="36"/>
          <w:szCs w:val="36"/>
        </w:rPr>
        <w:t xml:space="preserve"> </w:t>
      </w:r>
      <w:r>
        <w:rPr>
          <w:rFonts w:ascii="宋体" w:hAnsi="宋体" w:hint="eastAsia"/>
          <w:b/>
          <w:sz w:val="36"/>
          <w:szCs w:val="36"/>
        </w:rPr>
        <w:t>委</w:t>
      </w:r>
      <w:r>
        <w:rPr>
          <w:rFonts w:ascii="宋体" w:hAnsi="宋体" w:hint="eastAsia"/>
          <w:b/>
          <w:sz w:val="36"/>
          <w:szCs w:val="36"/>
        </w:rPr>
        <w:t xml:space="preserve"> </w:t>
      </w:r>
      <w:r>
        <w:rPr>
          <w:rFonts w:ascii="宋体" w:hAnsi="宋体" w:hint="eastAsia"/>
          <w:b/>
          <w:sz w:val="36"/>
          <w:szCs w:val="36"/>
        </w:rPr>
        <w:t>托</w:t>
      </w:r>
      <w:r>
        <w:rPr>
          <w:rFonts w:ascii="宋体" w:hAnsi="宋体" w:hint="eastAsia"/>
          <w:b/>
          <w:sz w:val="36"/>
          <w:szCs w:val="36"/>
        </w:rPr>
        <w:t xml:space="preserve"> </w:t>
      </w:r>
      <w:r>
        <w:rPr>
          <w:rFonts w:ascii="宋体" w:hAnsi="宋体" w:hint="eastAsia"/>
          <w:b/>
          <w:sz w:val="36"/>
          <w:szCs w:val="36"/>
        </w:rPr>
        <w:t>书</w:t>
      </w: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2"/>
        <w:gridCol w:w="2807"/>
        <w:gridCol w:w="1671"/>
        <w:gridCol w:w="3059"/>
      </w:tblGrid>
      <w:tr w:rsidR="00346AF6">
        <w:trPr>
          <w:trHeight w:val="588"/>
          <w:jc w:val="center"/>
        </w:trPr>
        <w:tc>
          <w:tcPr>
            <w:tcW w:w="4359" w:type="dxa"/>
            <w:gridSpan w:val="2"/>
            <w:vAlign w:val="center"/>
          </w:tcPr>
          <w:p w:rsidR="00346AF6" w:rsidRDefault="00730D12">
            <w:pPr>
              <w:snapToGrid w:val="0"/>
              <w:jc w:val="center"/>
              <w:rPr>
                <w:rFonts w:eastAsia="仿宋_GB2312"/>
                <w:bCs/>
                <w:sz w:val="28"/>
                <w:szCs w:val="28"/>
              </w:rPr>
            </w:pPr>
            <w:r>
              <w:rPr>
                <w:rFonts w:eastAsia="仿宋_GB2312"/>
                <w:bCs/>
                <w:sz w:val="28"/>
                <w:szCs w:val="28"/>
              </w:rPr>
              <w:t>委</w:t>
            </w:r>
            <w:r>
              <w:rPr>
                <w:rFonts w:eastAsia="仿宋_GB2312"/>
                <w:bCs/>
                <w:sz w:val="28"/>
                <w:szCs w:val="28"/>
              </w:rPr>
              <w:t xml:space="preserve">   </w:t>
            </w:r>
            <w:r>
              <w:rPr>
                <w:rFonts w:eastAsia="仿宋_GB2312"/>
                <w:bCs/>
                <w:sz w:val="28"/>
                <w:szCs w:val="28"/>
              </w:rPr>
              <w:t>托</w:t>
            </w:r>
            <w:r>
              <w:rPr>
                <w:rFonts w:eastAsia="仿宋_GB2312"/>
                <w:bCs/>
                <w:sz w:val="28"/>
                <w:szCs w:val="28"/>
              </w:rPr>
              <w:t xml:space="preserve">   </w:t>
            </w:r>
            <w:r>
              <w:rPr>
                <w:rFonts w:eastAsia="仿宋_GB2312"/>
                <w:bCs/>
                <w:sz w:val="28"/>
                <w:szCs w:val="28"/>
              </w:rPr>
              <w:t>人</w:t>
            </w:r>
          </w:p>
        </w:tc>
        <w:tc>
          <w:tcPr>
            <w:tcW w:w="4730" w:type="dxa"/>
            <w:gridSpan w:val="2"/>
            <w:vAlign w:val="center"/>
          </w:tcPr>
          <w:p w:rsidR="00346AF6" w:rsidRDefault="00730D12">
            <w:pPr>
              <w:snapToGrid w:val="0"/>
              <w:jc w:val="center"/>
              <w:rPr>
                <w:rFonts w:eastAsia="仿宋_GB2312"/>
                <w:bCs/>
                <w:sz w:val="28"/>
                <w:szCs w:val="28"/>
              </w:rPr>
            </w:pPr>
            <w:r>
              <w:rPr>
                <w:rFonts w:eastAsia="仿宋_GB2312"/>
                <w:bCs/>
                <w:sz w:val="28"/>
                <w:szCs w:val="28"/>
              </w:rPr>
              <w:t>受</w:t>
            </w:r>
            <w:r>
              <w:rPr>
                <w:rFonts w:eastAsia="仿宋_GB2312"/>
                <w:bCs/>
                <w:sz w:val="28"/>
                <w:szCs w:val="28"/>
              </w:rPr>
              <w:t xml:space="preserve">   </w:t>
            </w:r>
            <w:r>
              <w:rPr>
                <w:rFonts w:eastAsia="仿宋_GB2312"/>
                <w:bCs/>
                <w:sz w:val="28"/>
                <w:szCs w:val="28"/>
              </w:rPr>
              <w:t>托</w:t>
            </w:r>
            <w:r>
              <w:rPr>
                <w:rFonts w:eastAsia="仿宋_GB2312"/>
                <w:bCs/>
                <w:sz w:val="28"/>
                <w:szCs w:val="28"/>
              </w:rPr>
              <w:t xml:space="preserve">   </w:t>
            </w:r>
            <w:r>
              <w:rPr>
                <w:rFonts w:eastAsia="仿宋_GB2312"/>
                <w:bCs/>
                <w:sz w:val="28"/>
                <w:szCs w:val="28"/>
              </w:rPr>
              <w:t>人</w:t>
            </w:r>
          </w:p>
        </w:tc>
      </w:tr>
      <w:tr w:rsidR="00346AF6">
        <w:trPr>
          <w:trHeight w:val="588"/>
          <w:jc w:val="center"/>
        </w:trPr>
        <w:tc>
          <w:tcPr>
            <w:tcW w:w="1552" w:type="dxa"/>
            <w:vAlign w:val="center"/>
          </w:tcPr>
          <w:p w:rsidR="00346AF6" w:rsidRDefault="00730D12">
            <w:pPr>
              <w:snapToGrid w:val="0"/>
              <w:jc w:val="center"/>
              <w:rPr>
                <w:rFonts w:eastAsia="仿宋_GB2312"/>
                <w:bCs/>
                <w:sz w:val="28"/>
                <w:szCs w:val="28"/>
              </w:rPr>
            </w:pPr>
            <w:r>
              <w:rPr>
                <w:rFonts w:eastAsia="仿宋_GB2312"/>
                <w:bCs/>
                <w:sz w:val="28"/>
                <w:szCs w:val="28"/>
              </w:rPr>
              <w:t>姓</w:t>
            </w:r>
            <w:r>
              <w:rPr>
                <w:rFonts w:eastAsia="仿宋_GB2312"/>
                <w:bCs/>
                <w:sz w:val="28"/>
                <w:szCs w:val="28"/>
              </w:rPr>
              <w:t xml:space="preserve">    </w:t>
            </w:r>
            <w:r>
              <w:rPr>
                <w:rFonts w:eastAsia="仿宋_GB2312"/>
                <w:bCs/>
                <w:sz w:val="28"/>
                <w:szCs w:val="28"/>
              </w:rPr>
              <w:t>名</w:t>
            </w:r>
          </w:p>
        </w:tc>
        <w:tc>
          <w:tcPr>
            <w:tcW w:w="2807" w:type="dxa"/>
            <w:vAlign w:val="center"/>
          </w:tcPr>
          <w:p w:rsidR="00346AF6" w:rsidRDefault="00346AF6">
            <w:pPr>
              <w:snapToGrid w:val="0"/>
              <w:jc w:val="center"/>
              <w:rPr>
                <w:rFonts w:eastAsia="仿宋_GB2312"/>
                <w:bCs/>
                <w:sz w:val="28"/>
                <w:szCs w:val="28"/>
              </w:rPr>
            </w:pPr>
          </w:p>
        </w:tc>
        <w:tc>
          <w:tcPr>
            <w:tcW w:w="1671" w:type="dxa"/>
            <w:vAlign w:val="center"/>
          </w:tcPr>
          <w:p w:rsidR="00346AF6" w:rsidRDefault="00730D12">
            <w:pPr>
              <w:snapToGrid w:val="0"/>
              <w:jc w:val="center"/>
              <w:rPr>
                <w:rFonts w:eastAsia="仿宋_GB2312"/>
                <w:bCs/>
                <w:sz w:val="28"/>
                <w:szCs w:val="28"/>
              </w:rPr>
            </w:pPr>
            <w:r>
              <w:rPr>
                <w:rFonts w:eastAsia="仿宋_GB2312"/>
                <w:bCs/>
                <w:sz w:val="28"/>
                <w:szCs w:val="28"/>
              </w:rPr>
              <w:t>姓</w:t>
            </w:r>
            <w:r>
              <w:rPr>
                <w:rFonts w:eastAsia="仿宋_GB2312"/>
                <w:bCs/>
                <w:sz w:val="28"/>
                <w:szCs w:val="28"/>
              </w:rPr>
              <w:t xml:space="preserve">    </w:t>
            </w:r>
            <w:r>
              <w:rPr>
                <w:rFonts w:eastAsia="仿宋_GB2312"/>
                <w:bCs/>
                <w:sz w:val="28"/>
                <w:szCs w:val="28"/>
              </w:rPr>
              <w:t>名</w:t>
            </w:r>
          </w:p>
        </w:tc>
        <w:tc>
          <w:tcPr>
            <w:tcW w:w="3059" w:type="dxa"/>
            <w:vAlign w:val="center"/>
          </w:tcPr>
          <w:p w:rsidR="00346AF6" w:rsidRDefault="00346AF6">
            <w:pPr>
              <w:snapToGrid w:val="0"/>
              <w:jc w:val="center"/>
              <w:rPr>
                <w:rFonts w:eastAsia="仿宋_GB2312"/>
                <w:bCs/>
                <w:sz w:val="28"/>
                <w:szCs w:val="28"/>
              </w:rPr>
            </w:pPr>
          </w:p>
        </w:tc>
      </w:tr>
      <w:tr w:rsidR="00346AF6">
        <w:trPr>
          <w:trHeight w:val="588"/>
          <w:jc w:val="center"/>
        </w:trPr>
        <w:tc>
          <w:tcPr>
            <w:tcW w:w="1552" w:type="dxa"/>
            <w:vAlign w:val="center"/>
          </w:tcPr>
          <w:p w:rsidR="00346AF6" w:rsidRDefault="00730D12">
            <w:pPr>
              <w:snapToGrid w:val="0"/>
              <w:jc w:val="center"/>
              <w:rPr>
                <w:rFonts w:eastAsia="仿宋_GB2312"/>
                <w:bCs/>
                <w:sz w:val="28"/>
                <w:szCs w:val="28"/>
              </w:rPr>
            </w:pPr>
            <w:r>
              <w:rPr>
                <w:rFonts w:eastAsia="仿宋_GB2312"/>
                <w:bCs/>
                <w:sz w:val="28"/>
                <w:szCs w:val="28"/>
              </w:rPr>
              <w:t>性</w:t>
            </w:r>
            <w:r>
              <w:rPr>
                <w:rFonts w:eastAsia="仿宋_GB2312"/>
                <w:bCs/>
                <w:sz w:val="28"/>
                <w:szCs w:val="28"/>
              </w:rPr>
              <w:t xml:space="preserve">    </w:t>
            </w:r>
            <w:r>
              <w:rPr>
                <w:rFonts w:eastAsia="仿宋_GB2312"/>
                <w:bCs/>
                <w:sz w:val="28"/>
                <w:szCs w:val="28"/>
              </w:rPr>
              <w:t>别</w:t>
            </w:r>
          </w:p>
        </w:tc>
        <w:tc>
          <w:tcPr>
            <w:tcW w:w="2807" w:type="dxa"/>
            <w:vAlign w:val="center"/>
          </w:tcPr>
          <w:p w:rsidR="00346AF6" w:rsidRDefault="00346AF6">
            <w:pPr>
              <w:snapToGrid w:val="0"/>
              <w:jc w:val="center"/>
              <w:rPr>
                <w:rFonts w:eastAsia="仿宋_GB2312"/>
                <w:bCs/>
                <w:sz w:val="28"/>
                <w:szCs w:val="28"/>
              </w:rPr>
            </w:pPr>
          </w:p>
        </w:tc>
        <w:tc>
          <w:tcPr>
            <w:tcW w:w="1671" w:type="dxa"/>
            <w:vAlign w:val="center"/>
          </w:tcPr>
          <w:p w:rsidR="00346AF6" w:rsidRDefault="00730D12">
            <w:pPr>
              <w:snapToGrid w:val="0"/>
              <w:jc w:val="center"/>
              <w:rPr>
                <w:rFonts w:eastAsia="仿宋_GB2312"/>
                <w:bCs/>
                <w:sz w:val="28"/>
                <w:szCs w:val="28"/>
              </w:rPr>
            </w:pPr>
            <w:r>
              <w:rPr>
                <w:rFonts w:eastAsia="仿宋_GB2312"/>
                <w:bCs/>
                <w:sz w:val="28"/>
                <w:szCs w:val="28"/>
              </w:rPr>
              <w:t>性</w:t>
            </w:r>
            <w:r>
              <w:rPr>
                <w:rFonts w:eastAsia="仿宋_GB2312"/>
                <w:bCs/>
                <w:sz w:val="28"/>
                <w:szCs w:val="28"/>
              </w:rPr>
              <w:t xml:space="preserve">    </w:t>
            </w:r>
            <w:r>
              <w:rPr>
                <w:rFonts w:eastAsia="仿宋_GB2312"/>
                <w:bCs/>
                <w:sz w:val="28"/>
                <w:szCs w:val="28"/>
              </w:rPr>
              <w:t>别</w:t>
            </w:r>
          </w:p>
        </w:tc>
        <w:tc>
          <w:tcPr>
            <w:tcW w:w="3059" w:type="dxa"/>
            <w:vAlign w:val="center"/>
          </w:tcPr>
          <w:p w:rsidR="00346AF6" w:rsidRDefault="00346AF6">
            <w:pPr>
              <w:snapToGrid w:val="0"/>
              <w:jc w:val="center"/>
              <w:rPr>
                <w:rFonts w:eastAsia="仿宋_GB2312"/>
                <w:bCs/>
                <w:sz w:val="28"/>
                <w:szCs w:val="28"/>
              </w:rPr>
            </w:pPr>
          </w:p>
        </w:tc>
      </w:tr>
      <w:tr w:rsidR="00346AF6">
        <w:trPr>
          <w:trHeight w:val="588"/>
          <w:jc w:val="center"/>
        </w:trPr>
        <w:tc>
          <w:tcPr>
            <w:tcW w:w="1552" w:type="dxa"/>
            <w:vAlign w:val="center"/>
          </w:tcPr>
          <w:p w:rsidR="00346AF6" w:rsidRDefault="00730D12">
            <w:pPr>
              <w:snapToGrid w:val="0"/>
              <w:jc w:val="center"/>
              <w:rPr>
                <w:rFonts w:eastAsia="仿宋_GB2312"/>
                <w:bCs/>
                <w:sz w:val="28"/>
                <w:szCs w:val="28"/>
              </w:rPr>
            </w:pPr>
            <w:r>
              <w:rPr>
                <w:rFonts w:eastAsia="仿宋_GB2312"/>
                <w:bCs/>
                <w:sz w:val="28"/>
                <w:szCs w:val="28"/>
              </w:rPr>
              <w:t>出生日期</w:t>
            </w:r>
          </w:p>
        </w:tc>
        <w:tc>
          <w:tcPr>
            <w:tcW w:w="2807" w:type="dxa"/>
            <w:vAlign w:val="center"/>
          </w:tcPr>
          <w:p w:rsidR="00346AF6" w:rsidRDefault="00346AF6">
            <w:pPr>
              <w:snapToGrid w:val="0"/>
              <w:jc w:val="center"/>
              <w:rPr>
                <w:rFonts w:eastAsia="仿宋_GB2312"/>
                <w:bCs/>
                <w:sz w:val="28"/>
                <w:szCs w:val="28"/>
              </w:rPr>
            </w:pPr>
          </w:p>
        </w:tc>
        <w:tc>
          <w:tcPr>
            <w:tcW w:w="1671" w:type="dxa"/>
            <w:vAlign w:val="center"/>
          </w:tcPr>
          <w:p w:rsidR="00346AF6" w:rsidRDefault="00730D12">
            <w:pPr>
              <w:snapToGrid w:val="0"/>
              <w:jc w:val="center"/>
              <w:rPr>
                <w:rFonts w:eastAsia="仿宋_GB2312"/>
                <w:bCs/>
                <w:sz w:val="28"/>
                <w:szCs w:val="28"/>
              </w:rPr>
            </w:pPr>
            <w:r>
              <w:rPr>
                <w:rFonts w:eastAsia="仿宋_GB2312"/>
                <w:bCs/>
                <w:sz w:val="28"/>
                <w:szCs w:val="28"/>
              </w:rPr>
              <w:t>出生日期</w:t>
            </w:r>
          </w:p>
        </w:tc>
        <w:tc>
          <w:tcPr>
            <w:tcW w:w="3059" w:type="dxa"/>
            <w:vAlign w:val="center"/>
          </w:tcPr>
          <w:p w:rsidR="00346AF6" w:rsidRDefault="00346AF6">
            <w:pPr>
              <w:snapToGrid w:val="0"/>
              <w:jc w:val="center"/>
              <w:rPr>
                <w:rFonts w:eastAsia="仿宋_GB2312"/>
                <w:bCs/>
                <w:sz w:val="28"/>
                <w:szCs w:val="28"/>
              </w:rPr>
            </w:pPr>
          </w:p>
        </w:tc>
      </w:tr>
      <w:tr w:rsidR="00346AF6">
        <w:trPr>
          <w:trHeight w:val="588"/>
          <w:jc w:val="center"/>
        </w:trPr>
        <w:tc>
          <w:tcPr>
            <w:tcW w:w="1552" w:type="dxa"/>
            <w:vAlign w:val="center"/>
          </w:tcPr>
          <w:p w:rsidR="00346AF6" w:rsidRDefault="00730D12">
            <w:pPr>
              <w:snapToGrid w:val="0"/>
              <w:jc w:val="center"/>
              <w:rPr>
                <w:rFonts w:eastAsia="仿宋_GB2312"/>
                <w:bCs/>
                <w:sz w:val="28"/>
                <w:szCs w:val="28"/>
              </w:rPr>
            </w:pPr>
            <w:r>
              <w:rPr>
                <w:rFonts w:eastAsia="仿宋_GB2312"/>
                <w:bCs/>
                <w:sz w:val="28"/>
                <w:szCs w:val="28"/>
              </w:rPr>
              <w:t>单位名称</w:t>
            </w:r>
          </w:p>
        </w:tc>
        <w:tc>
          <w:tcPr>
            <w:tcW w:w="2807" w:type="dxa"/>
            <w:vAlign w:val="center"/>
          </w:tcPr>
          <w:p w:rsidR="00346AF6" w:rsidRDefault="00346AF6">
            <w:pPr>
              <w:snapToGrid w:val="0"/>
              <w:jc w:val="center"/>
              <w:rPr>
                <w:rFonts w:eastAsia="仿宋_GB2312"/>
                <w:bCs/>
                <w:sz w:val="28"/>
                <w:szCs w:val="28"/>
              </w:rPr>
            </w:pPr>
          </w:p>
        </w:tc>
        <w:tc>
          <w:tcPr>
            <w:tcW w:w="1671" w:type="dxa"/>
            <w:vAlign w:val="center"/>
          </w:tcPr>
          <w:p w:rsidR="00346AF6" w:rsidRDefault="00730D12">
            <w:pPr>
              <w:snapToGrid w:val="0"/>
              <w:jc w:val="center"/>
              <w:rPr>
                <w:rFonts w:eastAsia="仿宋_GB2312"/>
                <w:bCs/>
                <w:sz w:val="28"/>
                <w:szCs w:val="28"/>
              </w:rPr>
            </w:pPr>
            <w:r>
              <w:rPr>
                <w:rFonts w:eastAsia="仿宋_GB2312"/>
                <w:bCs/>
                <w:sz w:val="28"/>
                <w:szCs w:val="28"/>
              </w:rPr>
              <w:t>单位名称</w:t>
            </w:r>
          </w:p>
        </w:tc>
        <w:tc>
          <w:tcPr>
            <w:tcW w:w="3059" w:type="dxa"/>
            <w:vAlign w:val="center"/>
          </w:tcPr>
          <w:p w:rsidR="00346AF6" w:rsidRDefault="00346AF6">
            <w:pPr>
              <w:snapToGrid w:val="0"/>
              <w:jc w:val="center"/>
              <w:rPr>
                <w:rFonts w:eastAsia="仿宋_GB2312"/>
                <w:bCs/>
                <w:sz w:val="28"/>
                <w:szCs w:val="28"/>
              </w:rPr>
            </w:pPr>
          </w:p>
        </w:tc>
      </w:tr>
      <w:tr w:rsidR="00346AF6">
        <w:trPr>
          <w:trHeight w:val="588"/>
          <w:jc w:val="center"/>
        </w:trPr>
        <w:tc>
          <w:tcPr>
            <w:tcW w:w="1552" w:type="dxa"/>
            <w:vAlign w:val="center"/>
          </w:tcPr>
          <w:p w:rsidR="00346AF6" w:rsidRDefault="00730D12">
            <w:pPr>
              <w:snapToGrid w:val="0"/>
              <w:jc w:val="center"/>
              <w:rPr>
                <w:rFonts w:eastAsia="仿宋_GB2312"/>
                <w:bCs/>
                <w:sz w:val="28"/>
                <w:szCs w:val="28"/>
              </w:rPr>
            </w:pPr>
            <w:r>
              <w:rPr>
                <w:rFonts w:eastAsia="仿宋_GB2312"/>
                <w:bCs/>
                <w:sz w:val="28"/>
                <w:szCs w:val="28"/>
              </w:rPr>
              <w:t>职</w:t>
            </w:r>
            <w:r>
              <w:rPr>
                <w:rFonts w:eastAsia="仿宋_GB2312"/>
                <w:bCs/>
                <w:sz w:val="28"/>
                <w:szCs w:val="28"/>
              </w:rPr>
              <w:t xml:space="preserve">    </w:t>
            </w:r>
            <w:r>
              <w:rPr>
                <w:rFonts w:eastAsia="仿宋_GB2312"/>
                <w:bCs/>
                <w:sz w:val="28"/>
                <w:szCs w:val="28"/>
              </w:rPr>
              <w:t>务</w:t>
            </w:r>
          </w:p>
        </w:tc>
        <w:tc>
          <w:tcPr>
            <w:tcW w:w="2807" w:type="dxa"/>
            <w:vAlign w:val="center"/>
          </w:tcPr>
          <w:p w:rsidR="00346AF6" w:rsidRDefault="00346AF6">
            <w:pPr>
              <w:snapToGrid w:val="0"/>
              <w:jc w:val="center"/>
              <w:rPr>
                <w:rFonts w:eastAsia="仿宋_GB2312"/>
                <w:bCs/>
                <w:sz w:val="28"/>
                <w:szCs w:val="28"/>
              </w:rPr>
            </w:pPr>
          </w:p>
        </w:tc>
        <w:tc>
          <w:tcPr>
            <w:tcW w:w="1671" w:type="dxa"/>
            <w:vAlign w:val="center"/>
          </w:tcPr>
          <w:p w:rsidR="00346AF6" w:rsidRDefault="00730D12">
            <w:pPr>
              <w:snapToGrid w:val="0"/>
              <w:jc w:val="center"/>
              <w:rPr>
                <w:rFonts w:eastAsia="仿宋_GB2312"/>
                <w:bCs/>
                <w:sz w:val="28"/>
                <w:szCs w:val="28"/>
              </w:rPr>
            </w:pPr>
            <w:r>
              <w:rPr>
                <w:rFonts w:eastAsia="仿宋_GB2312"/>
                <w:bCs/>
                <w:sz w:val="28"/>
                <w:szCs w:val="28"/>
              </w:rPr>
              <w:t>职</w:t>
            </w:r>
            <w:r>
              <w:rPr>
                <w:rFonts w:eastAsia="仿宋_GB2312"/>
                <w:bCs/>
                <w:sz w:val="28"/>
                <w:szCs w:val="28"/>
              </w:rPr>
              <w:t xml:space="preserve">    </w:t>
            </w:r>
            <w:r>
              <w:rPr>
                <w:rFonts w:eastAsia="仿宋_GB2312"/>
                <w:bCs/>
                <w:sz w:val="28"/>
                <w:szCs w:val="28"/>
              </w:rPr>
              <w:t>务</w:t>
            </w:r>
          </w:p>
        </w:tc>
        <w:tc>
          <w:tcPr>
            <w:tcW w:w="3059" w:type="dxa"/>
            <w:vAlign w:val="center"/>
          </w:tcPr>
          <w:p w:rsidR="00346AF6" w:rsidRDefault="00346AF6">
            <w:pPr>
              <w:snapToGrid w:val="0"/>
              <w:jc w:val="center"/>
              <w:rPr>
                <w:rFonts w:eastAsia="仿宋_GB2312"/>
                <w:bCs/>
                <w:sz w:val="28"/>
                <w:szCs w:val="28"/>
              </w:rPr>
            </w:pPr>
          </w:p>
        </w:tc>
      </w:tr>
      <w:tr w:rsidR="00346AF6">
        <w:trPr>
          <w:cantSplit/>
          <w:trHeight w:val="588"/>
          <w:jc w:val="center"/>
        </w:trPr>
        <w:tc>
          <w:tcPr>
            <w:tcW w:w="1552" w:type="dxa"/>
            <w:vMerge w:val="restart"/>
            <w:vAlign w:val="center"/>
          </w:tcPr>
          <w:p w:rsidR="00346AF6" w:rsidRDefault="00730D12">
            <w:pPr>
              <w:snapToGrid w:val="0"/>
              <w:jc w:val="center"/>
              <w:rPr>
                <w:rFonts w:eastAsia="仿宋_GB2312"/>
                <w:bCs/>
                <w:sz w:val="28"/>
                <w:szCs w:val="28"/>
              </w:rPr>
            </w:pPr>
            <w:r>
              <w:rPr>
                <w:rFonts w:eastAsia="仿宋_GB2312"/>
                <w:bCs/>
                <w:sz w:val="28"/>
                <w:szCs w:val="28"/>
              </w:rPr>
              <w:t>证件号码</w:t>
            </w:r>
          </w:p>
        </w:tc>
        <w:tc>
          <w:tcPr>
            <w:tcW w:w="2807" w:type="dxa"/>
            <w:vAlign w:val="center"/>
          </w:tcPr>
          <w:p w:rsidR="00346AF6" w:rsidRDefault="00730D12">
            <w:pPr>
              <w:snapToGrid w:val="0"/>
              <w:rPr>
                <w:rFonts w:eastAsia="仿宋_GB2312"/>
                <w:bCs/>
                <w:sz w:val="24"/>
              </w:rPr>
            </w:pPr>
            <w:r>
              <w:rPr>
                <w:rFonts w:eastAsia="仿宋_GB2312"/>
                <w:bCs/>
                <w:sz w:val="24"/>
              </w:rPr>
              <w:t>身份证（</w:t>
            </w:r>
            <w:r>
              <w:rPr>
                <w:rFonts w:eastAsia="仿宋_GB2312"/>
                <w:bCs/>
                <w:sz w:val="24"/>
              </w:rPr>
              <w:t xml:space="preserve">  </w:t>
            </w:r>
            <w:r>
              <w:rPr>
                <w:rFonts w:eastAsia="仿宋_GB2312"/>
                <w:bCs/>
                <w:sz w:val="24"/>
              </w:rPr>
              <w:t>）护</w:t>
            </w:r>
            <w:r>
              <w:rPr>
                <w:rFonts w:eastAsia="仿宋_GB2312"/>
                <w:bCs/>
                <w:sz w:val="24"/>
              </w:rPr>
              <w:t xml:space="preserve">  </w:t>
            </w:r>
            <w:r>
              <w:rPr>
                <w:rFonts w:eastAsia="仿宋_GB2312"/>
                <w:bCs/>
                <w:sz w:val="24"/>
              </w:rPr>
              <w:t>照（</w:t>
            </w:r>
            <w:r>
              <w:rPr>
                <w:rFonts w:eastAsia="仿宋_GB2312"/>
                <w:bCs/>
                <w:sz w:val="24"/>
              </w:rPr>
              <w:t xml:space="preserve">  </w:t>
            </w:r>
            <w:r>
              <w:rPr>
                <w:rFonts w:eastAsia="仿宋_GB2312"/>
                <w:bCs/>
                <w:sz w:val="24"/>
              </w:rPr>
              <w:t>）</w:t>
            </w:r>
          </w:p>
        </w:tc>
        <w:tc>
          <w:tcPr>
            <w:tcW w:w="1671" w:type="dxa"/>
            <w:vMerge w:val="restart"/>
            <w:vAlign w:val="center"/>
          </w:tcPr>
          <w:p w:rsidR="00346AF6" w:rsidRDefault="00730D12">
            <w:pPr>
              <w:snapToGrid w:val="0"/>
              <w:jc w:val="center"/>
              <w:rPr>
                <w:rFonts w:eastAsia="仿宋_GB2312"/>
                <w:bCs/>
                <w:sz w:val="28"/>
                <w:szCs w:val="28"/>
              </w:rPr>
            </w:pPr>
            <w:r>
              <w:rPr>
                <w:rFonts w:eastAsia="仿宋_GB2312"/>
                <w:bCs/>
                <w:sz w:val="28"/>
                <w:szCs w:val="28"/>
              </w:rPr>
              <w:t>证件号码</w:t>
            </w:r>
          </w:p>
        </w:tc>
        <w:tc>
          <w:tcPr>
            <w:tcW w:w="3059" w:type="dxa"/>
            <w:vAlign w:val="center"/>
          </w:tcPr>
          <w:p w:rsidR="00346AF6" w:rsidRDefault="00730D12">
            <w:pPr>
              <w:snapToGrid w:val="0"/>
              <w:rPr>
                <w:rFonts w:eastAsia="仿宋_GB2312"/>
                <w:bCs/>
                <w:sz w:val="24"/>
              </w:rPr>
            </w:pPr>
            <w:r>
              <w:rPr>
                <w:rFonts w:eastAsia="仿宋_GB2312"/>
                <w:bCs/>
                <w:sz w:val="24"/>
              </w:rPr>
              <w:t>身份证（</w:t>
            </w:r>
            <w:r>
              <w:rPr>
                <w:rFonts w:eastAsia="仿宋_GB2312"/>
                <w:bCs/>
                <w:sz w:val="24"/>
              </w:rPr>
              <w:t xml:space="preserve">  </w:t>
            </w:r>
            <w:r>
              <w:rPr>
                <w:rFonts w:eastAsia="仿宋_GB2312"/>
                <w:bCs/>
                <w:sz w:val="24"/>
              </w:rPr>
              <w:t>）护</w:t>
            </w:r>
            <w:r>
              <w:rPr>
                <w:rFonts w:eastAsia="仿宋_GB2312"/>
                <w:bCs/>
                <w:sz w:val="24"/>
              </w:rPr>
              <w:t xml:space="preserve">  </w:t>
            </w:r>
            <w:r>
              <w:rPr>
                <w:rFonts w:eastAsia="仿宋_GB2312"/>
                <w:bCs/>
                <w:sz w:val="24"/>
              </w:rPr>
              <w:t>照（</w:t>
            </w:r>
            <w:r>
              <w:rPr>
                <w:rFonts w:eastAsia="仿宋_GB2312"/>
                <w:bCs/>
                <w:sz w:val="24"/>
              </w:rPr>
              <w:t xml:space="preserve">  </w:t>
            </w:r>
            <w:r>
              <w:rPr>
                <w:rFonts w:eastAsia="仿宋_GB2312"/>
                <w:bCs/>
                <w:sz w:val="24"/>
              </w:rPr>
              <w:t>）</w:t>
            </w:r>
          </w:p>
        </w:tc>
      </w:tr>
      <w:tr w:rsidR="00346AF6">
        <w:trPr>
          <w:cantSplit/>
          <w:trHeight w:val="588"/>
          <w:jc w:val="center"/>
        </w:trPr>
        <w:tc>
          <w:tcPr>
            <w:tcW w:w="1552" w:type="dxa"/>
            <w:vMerge/>
            <w:vAlign w:val="center"/>
          </w:tcPr>
          <w:p w:rsidR="00346AF6" w:rsidRDefault="00346AF6">
            <w:pPr>
              <w:snapToGrid w:val="0"/>
              <w:jc w:val="center"/>
              <w:rPr>
                <w:rFonts w:eastAsia="仿宋_GB2312"/>
                <w:bCs/>
                <w:sz w:val="28"/>
                <w:szCs w:val="28"/>
              </w:rPr>
            </w:pPr>
          </w:p>
        </w:tc>
        <w:tc>
          <w:tcPr>
            <w:tcW w:w="2807" w:type="dxa"/>
            <w:vAlign w:val="center"/>
          </w:tcPr>
          <w:p w:rsidR="00346AF6" w:rsidRDefault="00346AF6">
            <w:pPr>
              <w:snapToGrid w:val="0"/>
              <w:jc w:val="center"/>
              <w:rPr>
                <w:rFonts w:eastAsia="仿宋_GB2312"/>
                <w:bCs/>
                <w:sz w:val="28"/>
                <w:szCs w:val="28"/>
              </w:rPr>
            </w:pPr>
          </w:p>
        </w:tc>
        <w:tc>
          <w:tcPr>
            <w:tcW w:w="1671" w:type="dxa"/>
            <w:vMerge/>
            <w:vAlign w:val="center"/>
          </w:tcPr>
          <w:p w:rsidR="00346AF6" w:rsidRDefault="00346AF6">
            <w:pPr>
              <w:snapToGrid w:val="0"/>
              <w:jc w:val="center"/>
              <w:rPr>
                <w:rFonts w:eastAsia="仿宋_GB2312"/>
                <w:bCs/>
                <w:sz w:val="28"/>
                <w:szCs w:val="28"/>
              </w:rPr>
            </w:pPr>
          </w:p>
        </w:tc>
        <w:tc>
          <w:tcPr>
            <w:tcW w:w="3059" w:type="dxa"/>
            <w:vAlign w:val="center"/>
          </w:tcPr>
          <w:p w:rsidR="00346AF6" w:rsidRDefault="00346AF6">
            <w:pPr>
              <w:snapToGrid w:val="0"/>
              <w:jc w:val="center"/>
              <w:rPr>
                <w:rFonts w:eastAsia="仿宋_GB2312"/>
                <w:bCs/>
                <w:sz w:val="28"/>
                <w:szCs w:val="28"/>
              </w:rPr>
            </w:pPr>
          </w:p>
        </w:tc>
      </w:tr>
      <w:tr w:rsidR="00346AF6">
        <w:trPr>
          <w:cantSplit/>
          <w:trHeight w:val="529"/>
          <w:jc w:val="center"/>
        </w:trPr>
        <w:tc>
          <w:tcPr>
            <w:tcW w:w="9089" w:type="dxa"/>
            <w:gridSpan w:val="4"/>
            <w:vAlign w:val="center"/>
          </w:tcPr>
          <w:p w:rsidR="00346AF6" w:rsidRDefault="00730D12">
            <w:pPr>
              <w:spacing w:line="440" w:lineRule="exact"/>
              <w:ind w:firstLineChars="200" w:firstLine="560"/>
              <w:rPr>
                <w:rFonts w:ascii="仿宋_GB2312" w:eastAsia="仿宋_GB2312" w:hAnsi="宋体"/>
                <w:bCs/>
                <w:sz w:val="28"/>
                <w:szCs w:val="28"/>
              </w:rPr>
            </w:pPr>
            <w:r>
              <w:rPr>
                <w:rFonts w:ascii="仿宋_GB2312" w:eastAsia="仿宋_GB2312" w:hAnsi="宋体" w:hint="eastAsia"/>
                <w:bCs/>
                <w:sz w:val="28"/>
                <w:szCs w:val="28"/>
              </w:rPr>
              <w:t>本单位授权受托人代表本单位参加太仓市自然资源和规划局举办的国有建设用地使用权网上交易活动，具体授权权限如下：</w:t>
            </w:r>
          </w:p>
          <w:p w:rsidR="00346AF6" w:rsidRDefault="00730D12">
            <w:pPr>
              <w:spacing w:line="440" w:lineRule="exact"/>
              <w:ind w:firstLineChars="200" w:firstLine="560"/>
              <w:rPr>
                <w:rFonts w:ascii="仿宋_GB2312" w:eastAsia="仿宋_GB2312"/>
                <w:bCs/>
                <w:sz w:val="28"/>
                <w:szCs w:val="28"/>
              </w:rPr>
            </w:pPr>
            <w:r>
              <w:rPr>
                <w:rFonts w:ascii="仿宋_GB2312" w:eastAsia="仿宋_GB2312"/>
                <w:bCs/>
                <w:sz w:val="28"/>
                <w:szCs w:val="28"/>
              </w:rPr>
              <w:t>1</w:t>
            </w:r>
            <w:r>
              <w:rPr>
                <w:rFonts w:ascii="仿宋_GB2312" w:eastAsia="仿宋_GB2312" w:hAnsi="宋体" w:hint="eastAsia"/>
                <w:bCs/>
                <w:sz w:val="28"/>
                <w:szCs w:val="28"/>
              </w:rPr>
              <w:t>．参与</w:t>
            </w:r>
            <w:r>
              <w:rPr>
                <w:rFonts w:ascii="仿宋_GB2312" w:eastAsia="仿宋_GB2312"/>
                <w:bCs/>
                <w:sz w:val="28"/>
                <w:szCs w:val="28"/>
              </w:rPr>
              <w:t>编号为</w:t>
            </w:r>
            <w:r>
              <w:rPr>
                <w:rFonts w:ascii="仿宋_GB2312" w:eastAsia="仿宋_GB2312" w:hAnsi="宋体" w:hint="eastAsia"/>
                <w:bCs/>
                <w:sz w:val="28"/>
                <w:szCs w:val="28"/>
              </w:rPr>
              <w:t>太仓市地块的</w:t>
            </w:r>
            <w:r>
              <w:rPr>
                <w:rFonts w:ascii="仿宋_GB2312" w:eastAsia="仿宋_GB2312" w:hint="eastAsia"/>
                <w:sz w:val="28"/>
                <w:szCs w:val="28"/>
              </w:rPr>
              <w:t>国有建设用地使用权</w:t>
            </w:r>
            <w:r>
              <w:rPr>
                <w:rFonts w:ascii="仿宋_GB2312" w:eastAsia="仿宋_GB2312" w:hAnsi="宋体" w:hint="eastAsia"/>
                <w:sz w:val="28"/>
                <w:szCs w:val="28"/>
              </w:rPr>
              <w:t>网上交易</w:t>
            </w:r>
            <w:r>
              <w:rPr>
                <w:rFonts w:ascii="仿宋_GB2312" w:eastAsia="仿宋_GB2312" w:hint="eastAsia"/>
                <w:sz w:val="28"/>
                <w:szCs w:val="28"/>
              </w:rPr>
              <w:t>活动</w:t>
            </w:r>
            <w:r>
              <w:rPr>
                <w:rFonts w:ascii="仿宋_GB2312" w:eastAsia="仿宋_GB2312" w:hAnsi="宋体" w:hint="eastAsia"/>
                <w:bCs/>
                <w:sz w:val="28"/>
                <w:szCs w:val="28"/>
              </w:rPr>
              <w:t>等事宜；</w:t>
            </w:r>
          </w:p>
          <w:p w:rsidR="00346AF6" w:rsidRDefault="00730D12">
            <w:pPr>
              <w:spacing w:line="440" w:lineRule="exact"/>
              <w:ind w:firstLineChars="200" w:firstLine="560"/>
              <w:rPr>
                <w:rFonts w:ascii="仿宋_GB2312" w:eastAsia="仿宋_GB2312" w:hAnsi="宋体"/>
                <w:bCs/>
                <w:sz w:val="28"/>
                <w:szCs w:val="28"/>
              </w:rPr>
            </w:pPr>
            <w:r>
              <w:rPr>
                <w:rFonts w:ascii="仿宋_GB2312" w:eastAsia="仿宋_GB2312"/>
                <w:bCs/>
                <w:sz w:val="28"/>
                <w:szCs w:val="28"/>
              </w:rPr>
              <w:t>2</w:t>
            </w:r>
            <w:r>
              <w:rPr>
                <w:rFonts w:ascii="仿宋_GB2312" w:eastAsia="仿宋_GB2312" w:hAnsi="宋体" w:hint="eastAsia"/>
                <w:bCs/>
                <w:sz w:val="28"/>
                <w:szCs w:val="28"/>
              </w:rPr>
              <w:t>．代表本</w:t>
            </w:r>
            <w:r>
              <w:rPr>
                <w:rFonts w:ascii="仿宋_GB2312" w:eastAsia="仿宋_GB2312" w:hAnsi="宋体" w:hint="eastAsia"/>
                <w:bCs/>
                <w:sz w:val="28"/>
                <w:szCs w:val="28"/>
              </w:rPr>
              <w:t>单位</w:t>
            </w:r>
            <w:r>
              <w:rPr>
                <w:rFonts w:ascii="仿宋_GB2312" w:eastAsia="仿宋_GB2312" w:hAnsi="宋体" w:hint="eastAsia"/>
                <w:bCs/>
                <w:sz w:val="28"/>
                <w:szCs w:val="28"/>
              </w:rPr>
              <w:t>签订《太仓市国有建设用地使用权网上挂牌出让成交确认书》、</w:t>
            </w:r>
            <w:r w:rsidR="006C7409">
              <w:rPr>
                <w:rFonts w:ascii="仿宋_GB2312" w:eastAsia="仿宋_GB2312" w:hAnsi="宋体" w:hint="eastAsia"/>
                <w:bCs/>
                <w:sz w:val="28"/>
                <w:szCs w:val="28"/>
              </w:rPr>
              <w:t>《投资发展监管协议》、</w:t>
            </w:r>
            <w:r>
              <w:rPr>
                <w:rFonts w:ascii="仿宋_GB2312" w:eastAsia="仿宋_GB2312" w:hAnsi="宋体" w:hint="eastAsia"/>
                <w:bCs/>
                <w:sz w:val="28"/>
                <w:szCs w:val="28"/>
              </w:rPr>
              <w:t>《国有建设用地使用权出让合同》、</w:t>
            </w:r>
            <w:r>
              <w:rPr>
                <w:rFonts w:ascii="仿宋_GB2312" w:eastAsia="仿宋_GB2312" w:hAnsi="宋体" w:hint="eastAsia"/>
                <w:bCs/>
                <w:sz w:val="28"/>
                <w:szCs w:val="28"/>
              </w:rPr>
              <w:t>《</w:t>
            </w:r>
            <w:r>
              <w:rPr>
                <w:rFonts w:ascii="仿宋_GB2312" w:eastAsia="仿宋_GB2312" w:hAnsi="宋体" w:hint="eastAsia"/>
                <w:bCs/>
                <w:sz w:val="28"/>
                <w:szCs w:val="28"/>
              </w:rPr>
              <w:t>补充协议</w:t>
            </w:r>
            <w:r>
              <w:rPr>
                <w:rFonts w:ascii="仿宋_GB2312" w:eastAsia="仿宋_GB2312" w:hAnsi="宋体" w:hint="eastAsia"/>
                <w:bCs/>
                <w:sz w:val="28"/>
                <w:szCs w:val="28"/>
              </w:rPr>
              <w:t>》</w:t>
            </w:r>
            <w:r>
              <w:rPr>
                <w:rFonts w:ascii="仿宋_GB2312" w:eastAsia="仿宋_GB2312" w:hAnsi="宋体" w:hint="eastAsia"/>
                <w:bCs/>
                <w:sz w:val="28"/>
                <w:szCs w:val="28"/>
              </w:rPr>
              <w:t>、</w:t>
            </w:r>
            <w:r w:rsidR="006C7409">
              <w:rPr>
                <w:rFonts w:ascii="仿宋_GB2312" w:eastAsia="仿宋_GB2312" w:hAnsi="宋体" w:hint="eastAsia"/>
                <w:bCs/>
                <w:sz w:val="28"/>
                <w:szCs w:val="28"/>
              </w:rPr>
              <w:t>《交地确认书》</w:t>
            </w:r>
            <w:r>
              <w:rPr>
                <w:rFonts w:ascii="仿宋_GB2312" w:eastAsia="仿宋_GB2312" w:hAnsi="宋体" w:hint="eastAsia"/>
                <w:bCs/>
                <w:sz w:val="28"/>
                <w:szCs w:val="28"/>
              </w:rPr>
              <w:t>或其他</w:t>
            </w:r>
            <w:r>
              <w:rPr>
                <w:rFonts w:ascii="仿宋_GB2312" w:eastAsia="仿宋_GB2312" w:hAnsi="宋体" w:hint="eastAsia"/>
                <w:bCs/>
                <w:sz w:val="28"/>
                <w:szCs w:val="28"/>
              </w:rPr>
              <w:t>具有法律意义的任何文件、凭证等；</w:t>
            </w:r>
          </w:p>
          <w:p w:rsidR="00346AF6" w:rsidRDefault="00730D12">
            <w:pPr>
              <w:spacing w:line="440" w:lineRule="exact"/>
              <w:ind w:firstLineChars="200" w:firstLine="560"/>
              <w:rPr>
                <w:rFonts w:ascii="仿宋_GB2312" w:eastAsia="仿宋_GB2312" w:hAnsi="宋体"/>
                <w:bCs/>
                <w:sz w:val="28"/>
                <w:szCs w:val="28"/>
              </w:rPr>
            </w:pPr>
            <w:r>
              <w:rPr>
                <w:rFonts w:ascii="仿宋_GB2312" w:eastAsia="仿宋_GB2312" w:hAnsi="宋体" w:hint="eastAsia"/>
                <w:bCs/>
                <w:sz w:val="28"/>
                <w:szCs w:val="28"/>
              </w:rPr>
              <w:t>3</w:t>
            </w:r>
            <w:r>
              <w:rPr>
                <w:rFonts w:ascii="仿宋_GB2312" w:eastAsia="仿宋_GB2312" w:hAnsi="宋体" w:hint="eastAsia"/>
                <w:bCs/>
                <w:sz w:val="28"/>
                <w:szCs w:val="28"/>
              </w:rPr>
              <w:t>．代表本单位进行宗地指界确认和不动产登记申请并领取不动产权证书；</w:t>
            </w:r>
          </w:p>
          <w:p w:rsidR="00346AF6" w:rsidRDefault="00730D12">
            <w:pPr>
              <w:spacing w:line="440" w:lineRule="exact"/>
              <w:ind w:firstLineChars="200" w:firstLine="560"/>
              <w:rPr>
                <w:rFonts w:ascii="仿宋_GB2312" w:eastAsia="仿宋_GB2312"/>
                <w:bCs/>
                <w:sz w:val="28"/>
                <w:szCs w:val="28"/>
              </w:rPr>
            </w:pPr>
            <w:r>
              <w:rPr>
                <w:rFonts w:ascii="仿宋_GB2312" w:eastAsia="仿宋_GB2312" w:hAnsi="宋体" w:hint="eastAsia"/>
                <w:bCs/>
                <w:sz w:val="28"/>
                <w:szCs w:val="28"/>
              </w:rPr>
              <w:t>受托人在上述权限范围内所做出的承诺、签署的合同或文件，本</w:t>
            </w:r>
            <w:r>
              <w:rPr>
                <w:rFonts w:ascii="仿宋_GB2312" w:eastAsia="仿宋_GB2312" w:hAnsi="宋体" w:hint="eastAsia"/>
                <w:bCs/>
                <w:sz w:val="28"/>
                <w:szCs w:val="28"/>
              </w:rPr>
              <w:t>单位</w:t>
            </w:r>
            <w:r>
              <w:rPr>
                <w:rFonts w:ascii="仿宋_GB2312" w:eastAsia="仿宋_GB2312" w:hAnsi="宋体" w:hint="eastAsia"/>
                <w:bCs/>
                <w:sz w:val="28"/>
                <w:szCs w:val="28"/>
              </w:rPr>
              <w:t>均予以承认，并承担由此产生的法律后果。</w:t>
            </w:r>
            <w:bookmarkStart w:id="0" w:name="_GoBack"/>
            <w:bookmarkEnd w:id="0"/>
            <w:r>
              <w:rPr>
                <w:rFonts w:ascii="仿宋_GB2312" w:eastAsia="仿宋_GB2312" w:hAnsi="宋体" w:hint="eastAsia"/>
                <w:bCs/>
                <w:sz w:val="28"/>
                <w:szCs w:val="28"/>
              </w:rPr>
              <w:t>受托人无转委托权。</w:t>
            </w:r>
          </w:p>
          <w:p w:rsidR="00346AF6" w:rsidRDefault="00730D12" w:rsidP="006C7409">
            <w:pPr>
              <w:ind w:firstLineChars="1616" w:firstLine="4525"/>
              <w:rPr>
                <w:rFonts w:eastAsia="仿宋_GB2312"/>
                <w:bCs/>
                <w:sz w:val="28"/>
                <w:szCs w:val="28"/>
                <w:u w:val="single"/>
              </w:rPr>
            </w:pPr>
            <w:r>
              <w:rPr>
                <w:rFonts w:eastAsia="仿宋_GB2312"/>
                <w:bCs/>
                <w:sz w:val="28"/>
                <w:szCs w:val="28"/>
              </w:rPr>
              <w:t>委托人（签</w:t>
            </w:r>
            <w:r>
              <w:rPr>
                <w:rFonts w:eastAsia="仿宋_GB2312"/>
                <w:sz w:val="28"/>
                <w:szCs w:val="28"/>
              </w:rPr>
              <w:t>字</w:t>
            </w:r>
            <w:r>
              <w:rPr>
                <w:rFonts w:eastAsia="仿宋_GB2312"/>
                <w:bCs/>
                <w:sz w:val="28"/>
                <w:szCs w:val="28"/>
              </w:rPr>
              <w:t>）：</w:t>
            </w:r>
          </w:p>
          <w:p w:rsidR="00346AF6" w:rsidRDefault="00730D12" w:rsidP="006C7409">
            <w:pPr>
              <w:ind w:firstLineChars="1611" w:firstLine="4511"/>
              <w:rPr>
                <w:rFonts w:eastAsia="仿宋_GB2312"/>
                <w:sz w:val="28"/>
                <w:szCs w:val="28"/>
                <w:u w:val="single"/>
              </w:rPr>
            </w:pPr>
            <w:r>
              <w:rPr>
                <w:rFonts w:eastAsia="仿宋_GB2312"/>
                <w:sz w:val="28"/>
                <w:szCs w:val="28"/>
              </w:rPr>
              <w:t>受托人（签字）：</w:t>
            </w:r>
          </w:p>
          <w:p w:rsidR="00346AF6" w:rsidRDefault="00730D12">
            <w:pPr>
              <w:jc w:val="right"/>
              <w:rPr>
                <w:rFonts w:eastAsia="仿宋_GB2312"/>
                <w:bCs/>
                <w:sz w:val="28"/>
                <w:szCs w:val="28"/>
              </w:rPr>
            </w:pPr>
            <w:r>
              <w:rPr>
                <w:rFonts w:eastAsia="仿宋_GB2312"/>
                <w:sz w:val="28"/>
                <w:szCs w:val="28"/>
              </w:rPr>
              <w:t>年月日</w:t>
            </w:r>
          </w:p>
        </w:tc>
      </w:tr>
      <w:tr w:rsidR="00346AF6">
        <w:trPr>
          <w:cantSplit/>
          <w:trHeight w:val="1081"/>
          <w:jc w:val="center"/>
        </w:trPr>
        <w:tc>
          <w:tcPr>
            <w:tcW w:w="9089" w:type="dxa"/>
            <w:gridSpan w:val="4"/>
            <w:vAlign w:val="center"/>
          </w:tcPr>
          <w:p w:rsidR="00346AF6" w:rsidRDefault="00730D12" w:rsidP="006C7409">
            <w:pPr>
              <w:spacing w:beforeLines="50" w:line="440" w:lineRule="exact"/>
              <w:ind w:firstLineChars="200" w:firstLine="560"/>
              <w:rPr>
                <w:rFonts w:eastAsia="仿宋_GB2312"/>
                <w:bCs/>
                <w:sz w:val="28"/>
                <w:szCs w:val="28"/>
              </w:rPr>
            </w:pPr>
            <w:r>
              <w:rPr>
                <w:rFonts w:eastAsia="仿宋_GB2312"/>
                <w:bCs/>
                <w:sz w:val="28"/>
                <w:szCs w:val="28"/>
              </w:rPr>
              <w:t>兹证明前述委托书确系本单位法定代表人亲自签署。</w:t>
            </w:r>
          </w:p>
          <w:p w:rsidR="00346AF6" w:rsidRDefault="00730D12">
            <w:pPr>
              <w:spacing w:line="440" w:lineRule="exact"/>
              <w:ind w:firstLineChars="200" w:firstLine="560"/>
              <w:jc w:val="center"/>
              <w:rPr>
                <w:rFonts w:eastAsia="仿宋_GB2312"/>
                <w:bCs/>
                <w:sz w:val="28"/>
                <w:szCs w:val="28"/>
              </w:rPr>
            </w:pPr>
            <w:r>
              <w:rPr>
                <w:rFonts w:eastAsia="仿宋_GB2312"/>
                <w:bCs/>
                <w:sz w:val="28"/>
                <w:szCs w:val="28"/>
              </w:rPr>
              <w:t xml:space="preserve">                                     </w:t>
            </w:r>
            <w:r>
              <w:rPr>
                <w:rFonts w:eastAsia="仿宋_GB2312"/>
                <w:bCs/>
                <w:sz w:val="28"/>
                <w:szCs w:val="28"/>
              </w:rPr>
              <w:t>（单位公章）</w:t>
            </w:r>
          </w:p>
        </w:tc>
      </w:tr>
    </w:tbl>
    <w:p w:rsidR="00346AF6" w:rsidRDefault="00346AF6">
      <w:pPr>
        <w:tabs>
          <w:tab w:val="left" w:pos="706"/>
        </w:tabs>
      </w:pPr>
    </w:p>
    <w:sectPr w:rsidR="00346AF6" w:rsidSect="00346AF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D12" w:rsidRDefault="00730D12" w:rsidP="006C7409">
      <w:r>
        <w:separator/>
      </w:r>
    </w:p>
  </w:endnote>
  <w:endnote w:type="continuationSeparator" w:id="1">
    <w:p w:rsidR="00730D12" w:rsidRDefault="00730D12" w:rsidP="006C74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D12" w:rsidRDefault="00730D12" w:rsidP="006C7409">
      <w:r>
        <w:separator/>
      </w:r>
    </w:p>
  </w:footnote>
  <w:footnote w:type="continuationSeparator" w:id="1">
    <w:p w:rsidR="00730D12" w:rsidRDefault="00730D12" w:rsidP="006C740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224C"/>
    <w:rsid w:val="000A224C"/>
    <w:rsid w:val="000E5A6E"/>
    <w:rsid w:val="000F279A"/>
    <w:rsid w:val="0014779B"/>
    <w:rsid w:val="001B33BF"/>
    <w:rsid w:val="001D3D63"/>
    <w:rsid w:val="002D681F"/>
    <w:rsid w:val="00346AF6"/>
    <w:rsid w:val="00347639"/>
    <w:rsid w:val="00361EF4"/>
    <w:rsid w:val="00383860"/>
    <w:rsid w:val="003F756A"/>
    <w:rsid w:val="0051748D"/>
    <w:rsid w:val="00533D43"/>
    <w:rsid w:val="005602AF"/>
    <w:rsid w:val="00560F5C"/>
    <w:rsid w:val="00583418"/>
    <w:rsid w:val="005A6A44"/>
    <w:rsid w:val="006C7409"/>
    <w:rsid w:val="006E1513"/>
    <w:rsid w:val="006F3294"/>
    <w:rsid w:val="00730D12"/>
    <w:rsid w:val="00876E2D"/>
    <w:rsid w:val="009E154F"/>
    <w:rsid w:val="00A368DF"/>
    <w:rsid w:val="00B44A65"/>
    <w:rsid w:val="00B57883"/>
    <w:rsid w:val="00BE3200"/>
    <w:rsid w:val="00BE3F89"/>
    <w:rsid w:val="00D37FCF"/>
    <w:rsid w:val="00D85393"/>
    <w:rsid w:val="00E16EFC"/>
    <w:rsid w:val="00E666C4"/>
    <w:rsid w:val="00E77BE3"/>
    <w:rsid w:val="00F01093"/>
    <w:rsid w:val="079B450E"/>
    <w:rsid w:val="0D5A6824"/>
    <w:rsid w:val="0D5C5720"/>
    <w:rsid w:val="1A5D0B10"/>
    <w:rsid w:val="61DA0FBE"/>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6AF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46AF6"/>
    <w:pPr>
      <w:tabs>
        <w:tab w:val="center" w:pos="4153"/>
        <w:tab w:val="right" w:pos="8306"/>
      </w:tabs>
      <w:snapToGrid w:val="0"/>
      <w:jc w:val="left"/>
    </w:pPr>
    <w:rPr>
      <w:sz w:val="18"/>
      <w:szCs w:val="18"/>
    </w:rPr>
  </w:style>
  <w:style w:type="paragraph" w:styleId="a4">
    <w:name w:val="header"/>
    <w:basedOn w:val="a"/>
    <w:link w:val="Char0"/>
    <w:rsid w:val="00346AF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346AF6"/>
    <w:rPr>
      <w:rFonts w:ascii="Calibri" w:hAnsi="Calibri"/>
      <w:kern w:val="2"/>
      <w:sz w:val="18"/>
      <w:szCs w:val="18"/>
    </w:rPr>
  </w:style>
  <w:style w:type="character" w:customStyle="1" w:styleId="Char">
    <w:name w:val="页脚 Char"/>
    <w:basedOn w:val="a0"/>
    <w:link w:val="a3"/>
    <w:rsid w:val="00346AF6"/>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78</Words>
  <Characters>448</Characters>
  <Application>Microsoft Office Word</Application>
  <DocSecurity>0</DocSecurity>
  <Lines>3</Lines>
  <Paragraphs>1</Paragraphs>
  <ScaleCrop>false</ScaleCrop>
  <Company>Hewlett-Packard Company</Company>
  <LinksUpToDate>false</LinksUpToDate>
  <CharactersWithSpaces>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授 权 委 托 书</dc:title>
  <dc:creator>wangshaobo</dc:creator>
  <cp:lastModifiedBy>Administrator</cp:lastModifiedBy>
  <cp:revision>5</cp:revision>
  <dcterms:created xsi:type="dcterms:W3CDTF">2020-12-22T02:19:00Z</dcterms:created>
  <dcterms:modified xsi:type="dcterms:W3CDTF">2020-12-28T06:34:00Z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